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3D271" w14:textId="77777777" w:rsidR="00B36844" w:rsidRPr="001C029C" w:rsidRDefault="00B36844" w:rsidP="00B36844">
      <w:pPr>
        <w:jc w:val="center"/>
        <w:rPr>
          <w:rFonts w:asciiTheme="minorHAnsi" w:hAnsiTheme="minorHAnsi" w:cstheme="minorHAnsi"/>
          <w:b/>
          <w:bCs/>
          <w:sz w:val="28"/>
          <w:szCs w:val="28"/>
        </w:rPr>
      </w:pPr>
      <w:r w:rsidRPr="001C029C">
        <w:rPr>
          <w:rFonts w:asciiTheme="minorHAnsi" w:hAnsiTheme="minorHAnsi" w:cstheme="minorHAnsi"/>
          <w:b/>
          <w:bCs/>
          <w:sz w:val="28"/>
          <w:szCs w:val="28"/>
        </w:rPr>
        <w:t>Five Minutes for Safety</w:t>
      </w:r>
    </w:p>
    <w:p w14:paraId="343CEA5B" w14:textId="77777777" w:rsidR="00B36844" w:rsidRPr="001C029C" w:rsidRDefault="00B36844" w:rsidP="00B36844">
      <w:pPr>
        <w:jc w:val="center"/>
        <w:rPr>
          <w:rFonts w:asciiTheme="minorHAnsi" w:hAnsiTheme="minorHAnsi" w:cstheme="minorHAnsi"/>
          <w:b/>
          <w:bCs/>
          <w:sz w:val="28"/>
          <w:szCs w:val="28"/>
        </w:rPr>
      </w:pPr>
      <w:r w:rsidRPr="001C029C">
        <w:rPr>
          <w:rFonts w:asciiTheme="minorHAnsi" w:hAnsiTheme="minorHAnsi" w:cstheme="minorHAnsi"/>
          <w:b/>
          <w:bCs/>
          <w:sz w:val="28"/>
          <w:szCs w:val="28"/>
        </w:rPr>
        <w:t xml:space="preserve">Distracted Driving </w:t>
      </w:r>
    </w:p>
    <w:p w14:paraId="1FF76C78" w14:textId="77777777" w:rsidR="00B36844" w:rsidRPr="001C029C" w:rsidRDefault="00B36844" w:rsidP="00B36844">
      <w:pPr>
        <w:rPr>
          <w:rFonts w:asciiTheme="minorHAnsi" w:hAnsiTheme="minorHAnsi" w:cstheme="minorHAnsi"/>
        </w:rPr>
      </w:pPr>
    </w:p>
    <w:p w14:paraId="7208EF0A" w14:textId="77777777" w:rsidR="00B36844" w:rsidRPr="001C029C" w:rsidRDefault="00B36844" w:rsidP="00B36844">
      <w:pPr>
        <w:rPr>
          <w:rFonts w:asciiTheme="minorHAnsi" w:hAnsiTheme="minorHAnsi" w:cstheme="minorHAnsi"/>
        </w:rPr>
      </w:pPr>
      <w:r w:rsidRPr="001C029C">
        <w:rPr>
          <w:rFonts w:asciiTheme="minorHAnsi" w:hAnsiTheme="minorHAnsi" w:cstheme="minorHAnsi"/>
          <w:b/>
          <w:bCs/>
        </w:rPr>
        <w:t xml:space="preserve">Objective: </w:t>
      </w:r>
      <w:r w:rsidRPr="001C029C">
        <w:rPr>
          <w:rFonts w:asciiTheme="minorHAnsi" w:hAnsiTheme="minorHAnsi" w:cstheme="minorHAnsi"/>
        </w:rPr>
        <w:t>To reinforce the dangers of distracted driving, provide a refresher on Minnesota law and review company/organization policy.</w:t>
      </w:r>
    </w:p>
    <w:p w14:paraId="5BC73C5B" w14:textId="77777777" w:rsidR="00B36844" w:rsidRPr="001C029C" w:rsidRDefault="00B36844" w:rsidP="00B36844">
      <w:pPr>
        <w:rPr>
          <w:rFonts w:asciiTheme="minorHAnsi" w:hAnsiTheme="minorHAnsi" w:cstheme="minorHAnsi"/>
        </w:rPr>
      </w:pPr>
    </w:p>
    <w:p w14:paraId="0563544A" w14:textId="77777777" w:rsidR="00B36844" w:rsidRPr="001C029C" w:rsidRDefault="00B36844" w:rsidP="00B36844">
      <w:pPr>
        <w:rPr>
          <w:rFonts w:asciiTheme="minorHAnsi" w:hAnsiTheme="minorHAnsi" w:cstheme="minorHAnsi"/>
          <w:b/>
          <w:bCs/>
        </w:rPr>
      </w:pPr>
      <w:r w:rsidRPr="001C029C">
        <w:rPr>
          <w:rFonts w:asciiTheme="minorHAnsi" w:hAnsiTheme="minorHAnsi" w:cstheme="minorHAnsi"/>
          <w:b/>
          <w:bCs/>
        </w:rPr>
        <w:t>Opening</w:t>
      </w:r>
    </w:p>
    <w:p w14:paraId="4EA55D92" w14:textId="77777777" w:rsidR="00B36844" w:rsidRPr="001C029C" w:rsidRDefault="00B36844" w:rsidP="00B36844">
      <w:pPr>
        <w:rPr>
          <w:rFonts w:asciiTheme="minorHAnsi" w:hAnsiTheme="minorHAnsi" w:cstheme="minorHAnsi"/>
        </w:rPr>
      </w:pPr>
      <w:r w:rsidRPr="001C029C">
        <w:rPr>
          <w:rFonts w:asciiTheme="minorHAnsi" w:hAnsiTheme="minorHAnsi" w:cstheme="minorHAnsi"/>
        </w:rPr>
        <w:t>Distracted driving is a serious safety and health risk, not only to you but to others. We all think of cell phones as distractions, but there are many others. During daylight hours, an estimated 660,000 drivers are using cell phones. That’s enormous potential for deaths and injuries.</w:t>
      </w:r>
    </w:p>
    <w:p w14:paraId="390376D7" w14:textId="77777777" w:rsidR="00B36844" w:rsidRPr="001C029C" w:rsidRDefault="00B36844" w:rsidP="00B36844">
      <w:pPr>
        <w:rPr>
          <w:rFonts w:asciiTheme="minorHAnsi" w:hAnsiTheme="minorHAnsi" w:cstheme="minorHAnsi"/>
        </w:rPr>
      </w:pPr>
    </w:p>
    <w:p w14:paraId="54F2F6E9" w14:textId="77777777" w:rsidR="00B36844" w:rsidRPr="001C029C" w:rsidRDefault="00B36844" w:rsidP="00B36844">
      <w:pPr>
        <w:rPr>
          <w:rFonts w:asciiTheme="minorHAnsi" w:hAnsiTheme="minorHAnsi" w:cstheme="minorHAnsi"/>
          <w:b/>
          <w:bCs/>
        </w:rPr>
      </w:pPr>
      <w:r w:rsidRPr="001C029C">
        <w:rPr>
          <w:rFonts w:asciiTheme="minorHAnsi" w:hAnsiTheme="minorHAnsi" w:cstheme="minorHAnsi"/>
          <w:b/>
          <w:bCs/>
        </w:rPr>
        <w:t>Questions for leading the conversation</w:t>
      </w:r>
    </w:p>
    <w:p w14:paraId="07F73C90" w14:textId="77777777" w:rsidR="00B36844" w:rsidRPr="001C029C" w:rsidRDefault="00B36844" w:rsidP="00B36844">
      <w:pPr>
        <w:rPr>
          <w:rFonts w:asciiTheme="minorHAnsi" w:hAnsiTheme="minorHAnsi" w:cstheme="minorHAnsi"/>
        </w:rPr>
      </w:pPr>
    </w:p>
    <w:p w14:paraId="32DB13B7" w14:textId="77777777" w:rsidR="00B36844" w:rsidRPr="001C029C" w:rsidRDefault="00B36844" w:rsidP="00B36844">
      <w:pPr>
        <w:rPr>
          <w:rFonts w:asciiTheme="minorHAnsi" w:hAnsiTheme="minorHAnsi" w:cstheme="minorHAnsi"/>
        </w:rPr>
      </w:pPr>
      <w:r w:rsidRPr="001C029C">
        <w:rPr>
          <w:rFonts w:asciiTheme="minorHAnsi" w:hAnsiTheme="minorHAnsi" w:cstheme="minorHAnsi"/>
          <w:b/>
          <w:bCs/>
        </w:rPr>
        <w:t xml:space="preserve">Question: </w:t>
      </w:r>
      <w:r w:rsidRPr="001C029C">
        <w:rPr>
          <w:rFonts w:asciiTheme="minorHAnsi" w:hAnsiTheme="minorHAnsi" w:cstheme="minorHAnsi"/>
        </w:rPr>
        <w:t>Using the phone or texting the most well-known driving distractions, but can you name some others? (Ask for ideas)</w:t>
      </w:r>
    </w:p>
    <w:p w14:paraId="19901E30" w14:textId="77777777" w:rsidR="00B36844" w:rsidRPr="001C029C" w:rsidRDefault="00B36844" w:rsidP="00B36844">
      <w:pPr>
        <w:rPr>
          <w:rFonts w:asciiTheme="minorHAnsi" w:hAnsiTheme="minorHAnsi" w:cstheme="minorHAnsi"/>
          <w:b/>
          <w:bCs/>
        </w:rPr>
      </w:pPr>
      <w:r w:rsidRPr="001C029C">
        <w:rPr>
          <w:rFonts w:asciiTheme="minorHAnsi" w:hAnsiTheme="minorHAnsi" w:cstheme="minorHAnsi"/>
          <w:b/>
          <w:bCs/>
        </w:rPr>
        <w:t xml:space="preserve">Answer: </w:t>
      </w:r>
    </w:p>
    <w:p w14:paraId="48E2CE96" w14:textId="77777777" w:rsidR="00B36844" w:rsidRPr="001C029C" w:rsidRDefault="00B36844" w:rsidP="00B36844">
      <w:pPr>
        <w:pStyle w:val="ListParagraph"/>
        <w:numPr>
          <w:ilvl w:val="0"/>
          <w:numId w:val="7"/>
        </w:numPr>
        <w:rPr>
          <w:rFonts w:cstheme="minorHAnsi"/>
        </w:rPr>
      </w:pPr>
      <w:r w:rsidRPr="001C029C">
        <w:rPr>
          <w:rFonts w:cstheme="minorHAnsi"/>
        </w:rPr>
        <w:t xml:space="preserve">Adjusting vehicle controls and electronics including navigation and sound systems </w:t>
      </w:r>
    </w:p>
    <w:p w14:paraId="401C1E58" w14:textId="77777777" w:rsidR="00B36844" w:rsidRPr="001C029C" w:rsidRDefault="00B36844" w:rsidP="00B36844">
      <w:pPr>
        <w:pStyle w:val="ListParagraph"/>
        <w:numPr>
          <w:ilvl w:val="0"/>
          <w:numId w:val="7"/>
        </w:numPr>
        <w:rPr>
          <w:rFonts w:cstheme="minorHAnsi"/>
        </w:rPr>
      </w:pPr>
      <w:r w:rsidRPr="001C029C">
        <w:rPr>
          <w:rFonts w:cstheme="minorHAnsi"/>
        </w:rPr>
        <w:t>Other passengers, especially children</w:t>
      </w:r>
    </w:p>
    <w:p w14:paraId="11C4E53F" w14:textId="77777777" w:rsidR="00B36844" w:rsidRPr="001C029C" w:rsidRDefault="00B36844" w:rsidP="00B36844">
      <w:pPr>
        <w:pStyle w:val="ListParagraph"/>
        <w:numPr>
          <w:ilvl w:val="0"/>
          <w:numId w:val="7"/>
        </w:numPr>
        <w:rPr>
          <w:rFonts w:cstheme="minorHAnsi"/>
        </w:rPr>
      </w:pPr>
      <w:r w:rsidRPr="001C029C">
        <w:rPr>
          <w:rFonts w:cstheme="minorHAnsi"/>
        </w:rPr>
        <w:t>Driving an unfamiliar vehicle or route</w:t>
      </w:r>
    </w:p>
    <w:p w14:paraId="499B5C1B" w14:textId="77777777" w:rsidR="00B36844" w:rsidRPr="001C029C" w:rsidRDefault="00B36844" w:rsidP="00B36844">
      <w:pPr>
        <w:pStyle w:val="ListParagraph"/>
        <w:numPr>
          <w:ilvl w:val="0"/>
          <w:numId w:val="7"/>
        </w:numPr>
        <w:rPr>
          <w:rFonts w:cstheme="minorHAnsi"/>
        </w:rPr>
      </w:pPr>
      <w:r w:rsidRPr="001C029C">
        <w:rPr>
          <w:rFonts w:cstheme="minorHAnsi"/>
        </w:rPr>
        <w:t>Unsecured cargo</w:t>
      </w:r>
    </w:p>
    <w:p w14:paraId="682956D1" w14:textId="77777777" w:rsidR="00B36844" w:rsidRPr="001C029C" w:rsidRDefault="00B36844" w:rsidP="00B36844">
      <w:pPr>
        <w:pStyle w:val="ListParagraph"/>
        <w:numPr>
          <w:ilvl w:val="0"/>
          <w:numId w:val="7"/>
        </w:numPr>
        <w:rPr>
          <w:rFonts w:cstheme="minorHAnsi"/>
        </w:rPr>
      </w:pPr>
      <w:r w:rsidRPr="001C029C">
        <w:rPr>
          <w:rFonts w:cstheme="minorHAnsi"/>
        </w:rPr>
        <w:t xml:space="preserve">Eating or reading </w:t>
      </w:r>
    </w:p>
    <w:p w14:paraId="14F4760E" w14:textId="77777777" w:rsidR="00B36844" w:rsidRPr="001C029C" w:rsidRDefault="00B36844" w:rsidP="00B36844">
      <w:pPr>
        <w:pStyle w:val="ListParagraph"/>
        <w:numPr>
          <w:ilvl w:val="0"/>
          <w:numId w:val="7"/>
        </w:numPr>
        <w:rPr>
          <w:rFonts w:cstheme="minorHAnsi"/>
        </w:rPr>
      </w:pPr>
      <w:r w:rsidRPr="001C029C">
        <w:rPr>
          <w:rFonts w:cstheme="minorHAnsi"/>
        </w:rPr>
        <w:t>Intense or emotional conversations</w:t>
      </w:r>
    </w:p>
    <w:p w14:paraId="0161C0AB" w14:textId="77777777" w:rsidR="00B36844" w:rsidRPr="001C029C" w:rsidRDefault="00B36844" w:rsidP="00B36844">
      <w:pPr>
        <w:pStyle w:val="ListParagraph"/>
        <w:numPr>
          <w:ilvl w:val="0"/>
          <w:numId w:val="7"/>
        </w:numPr>
        <w:rPr>
          <w:rFonts w:cstheme="minorHAnsi"/>
        </w:rPr>
      </w:pPr>
      <w:r w:rsidRPr="001C029C">
        <w:rPr>
          <w:rFonts w:cstheme="minorHAnsi"/>
        </w:rPr>
        <w:t>Emotional state and/or serious personal problems</w:t>
      </w:r>
    </w:p>
    <w:p w14:paraId="1E2921D6" w14:textId="77777777" w:rsidR="00B36844" w:rsidRPr="001C029C" w:rsidRDefault="00B36844" w:rsidP="00B36844">
      <w:pPr>
        <w:pStyle w:val="ListParagraph"/>
        <w:numPr>
          <w:ilvl w:val="0"/>
          <w:numId w:val="7"/>
        </w:numPr>
        <w:rPr>
          <w:rFonts w:cstheme="minorHAnsi"/>
        </w:rPr>
      </w:pPr>
      <w:r w:rsidRPr="001C029C">
        <w:rPr>
          <w:rFonts w:cstheme="minorHAnsi"/>
        </w:rPr>
        <w:t>Grooming</w:t>
      </w:r>
    </w:p>
    <w:p w14:paraId="2B03CDAF" w14:textId="77777777" w:rsidR="00B36844" w:rsidRPr="001C029C" w:rsidRDefault="00B36844" w:rsidP="00B36844">
      <w:pPr>
        <w:rPr>
          <w:rFonts w:asciiTheme="minorHAnsi" w:hAnsiTheme="minorHAnsi" w:cstheme="minorHAnsi"/>
        </w:rPr>
      </w:pPr>
    </w:p>
    <w:p w14:paraId="4BF687BB" w14:textId="77777777" w:rsidR="00B36844" w:rsidRPr="001C029C" w:rsidRDefault="00B36844" w:rsidP="00B36844">
      <w:pPr>
        <w:rPr>
          <w:rFonts w:asciiTheme="minorHAnsi" w:hAnsiTheme="minorHAnsi" w:cstheme="minorHAnsi"/>
        </w:rPr>
      </w:pPr>
      <w:r w:rsidRPr="001C029C">
        <w:rPr>
          <w:rFonts w:asciiTheme="minorHAnsi" w:hAnsiTheme="minorHAnsi" w:cstheme="minorHAnsi"/>
          <w:b/>
          <w:bCs/>
        </w:rPr>
        <w:t>Question:</w:t>
      </w:r>
      <w:r w:rsidRPr="001C029C">
        <w:rPr>
          <w:rFonts w:asciiTheme="minorHAnsi" w:hAnsiTheme="minorHAnsi" w:cstheme="minorHAnsi"/>
        </w:rPr>
        <w:t xml:space="preserve"> How much time is involved when you send or read a text while driving? (Ask for ideas)</w:t>
      </w:r>
    </w:p>
    <w:p w14:paraId="4BC1E843" w14:textId="77777777" w:rsidR="00B36844" w:rsidRPr="001C029C" w:rsidRDefault="00B36844" w:rsidP="00B36844">
      <w:pPr>
        <w:rPr>
          <w:rFonts w:asciiTheme="minorHAnsi" w:hAnsiTheme="minorHAnsi" w:cstheme="minorHAnsi"/>
        </w:rPr>
      </w:pPr>
      <w:r w:rsidRPr="001C029C">
        <w:rPr>
          <w:rFonts w:asciiTheme="minorHAnsi" w:hAnsiTheme="minorHAnsi" w:cstheme="minorHAnsi"/>
          <w:b/>
          <w:bCs/>
        </w:rPr>
        <w:t>Answer:</w:t>
      </w:r>
      <w:r w:rsidRPr="001C029C">
        <w:rPr>
          <w:rFonts w:asciiTheme="minorHAnsi" w:hAnsiTheme="minorHAnsi" w:cstheme="minorHAnsi"/>
        </w:rPr>
        <w:t xml:space="preserve"> Sending or reading a text takes your eyes off the road for 5 seconds </w:t>
      </w:r>
      <w:r w:rsidRPr="00DF3FFC">
        <w:rPr>
          <w:rFonts w:cstheme="minorHAnsi"/>
          <w:sz w:val="22"/>
          <w:szCs w:val="22"/>
        </w:rPr>
        <w:t>—</w:t>
      </w:r>
      <w:r w:rsidRPr="001C029C">
        <w:rPr>
          <w:rFonts w:asciiTheme="minorHAnsi" w:hAnsiTheme="minorHAnsi" w:cstheme="minorHAnsi"/>
        </w:rPr>
        <w:t xml:space="preserve"> at 55 mph, that's like driving the length of a football field with your eyes closed.</w:t>
      </w:r>
    </w:p>
    <w:p w14:paraId="68F833E5" w14:textId="77777777" w:rsidR="00B36844" w:rsidRPr="001C029C" w:rsidRDefault="00B36844" w:rsidP="00B36844">
      <w:pPr>
        <w:rPr>
          <w:rFonts w:asciiTheme="minorHAnsi" w:hAnsiTheme="minorHAnsi" w:cstheme="minorHAnsi"/>
        </w:rPr>
      </w:pPr>
    </w:p>
    <w:p w14:paraId="14EBC511" w14:textId="77777777" w:rsidR="00B36844" w:rsidRPr="001C029C" w:rsidRDefault="00B36844" w:rsidP="00B36844">
      <w:pPr>
        <w:rPr>
          <w:rFonts w:asciiTheme="minorHAnsi" w:hAnsiTheme="minorHAnsi" w:cstheme="minorHAnsi"/>
        </w:rPr>
      </w:pPr>
      <w:r w:rsidRPr="001C029C">
        <w:rPr>
          <w:rFonts w:asciiTheme="minorHAnsi" w:hAnsiTheme="minorHAnsi" w:cstheme="minorHAnsi"/>
          <w:b/>
          <w:bCs/>
        </w:rPr>
        <w:t>Question:</w:t>
      </w:r>
      <w:r w:rsidRPr="001C029C">
        <w:rPr>
          <w:rFonts w:asciiTheme="minorHAnsi" w:hAnsiTheme="minorHAnsi" w:cstheme="minorHAnsi"/>
        </w:rPr>
        <w:t xml:space="preserve"> Under Minnesota law what can you do with your cell phone while driving? (Ask for ideas)</w:t>
      </w:r>
    </w:p>
    <w:p w14:paraId="33F3CDBB" w14:textId="77777777" w:rsidR="00B36844" w:rsidRPr="001C029C" w:rsidRDefault="00B36844" w:rsidP="00B36844">
      <w:pPr>
        <w:rPr>
          <w:rFonts w:asciiTheme="minorHAnsi" w:hAnsiTheme="minorHAnsi" w:cstheme="minorHAnsi"/>
        </w:rPr>
      </w:pPr>
      <w:r w:rsidRPr="001C029C">
        <w:rPr>
          <w:rFonts w:asciiTheme="minorHAnsi" w:hAnsiTheme="minorHAnsi" w:cstheme="minorHAnsi"/>
          <w:b/>
          <w:bCs/>
        </w:rPr>
        <w:t>Answer:</w:t>
      </w:r>
      <w:r w:rsidRPr="001C029C">
        <w:rPr>
          <w:rFonts w:asciiTheme="minorHAnsi" w:hAnsiTheme="minorHAnsi" w:cstheme="minorHAnsi"/>
        </w:rPr>
        <w:t xml:space="preserve"> The law allows a driver to use their cell phone to make calls, text, listen to music or podcasts and get directions, but only by </w:t>
      </w:r>
      <w:r w:rsidRPr="00AC042C">
        <w:rPr>
          <w:rFonts w:asciiTheme="minorHAnsi" w:hAnsiTheme="minorHAnsi" w:cstheme="minorHAnsi"/>
          <w:u w:val="single"/>
        </w:rPr>
        <w:t>voice commands</w:t>
      </w:r>
      <w:r w:rsidRPr="001C029C">
        <w:rPr>
          <w:rFonts w:asciiTheme="minorHAnsi" w:hAnsiTheme="minorHAnsi" w:cstheme="minorHAnsi"/>
        </w:rPr>
        <w:t xml:space="preserve"> or </w:t>
      </w:r>
      <w:r w:rsidRPr="00AC042C">
        <w:rPr>
          <w:rFonts w:asciiTheme="minorHAnsi" w:hAnsiTheme="minorHAnsi" w:cstheme="minorHAnsi"/>
          <w:u w:val="single"/>
        </w:rPr>
        <w:t>single-touch activation</w:t>
      </w:r>
      <w:r w:rsidRPr="001C029C">
        <w:rPr>
          <w:rFonts w:asciiTheme="minorHAnsi" w:hAnsiTheme="minorHAnsi" w:cstheme="minorHAnsi"/>
        </w:rPr>
        <w:t xml:space="preserve"> without holding the phone.</w:t>
      </w:r>
    </w:p>
    <w:p w14:paraId="2B284D63" w14:textId="77777777" w:rsidR="00B36844" w:rsidRPr="001C029C" w:rsidRDefault="00B36844" w:rsidP="00B36844">
      <w:pPr>
        <w:rPr>
          <w:rFonts w:asciiTheme="minorHAnsi" w:hAnsiTheme="minorHAnsi" w:cstheme="minorHAnsi"/>
          <w:b/>
          <w:bCs/>
        </w:rPr>
      </w:pPr>
    </w:p>
    <w:p w14:paraId="442D8942" w14:textId="77777777" w:rsidR="00B36844" w:rsidRPr="001C029C" w:rsidRDefault="00B36844" w:rsidP="00B36844">
      <w:pPr>
        <w:rPr>
          <w:rFonts w:asciiTheme="minorHAnsi" w:hAnsiTheme="minorHAnsi" w:cstheme="minorHAnsi"/>
        </w:rPr>
      </w:pPr>
      <w:r w:rsidRPr="001C029C">
        <w:rPr>
          <w:rFonts w:asciiTheme="minorHAnsi" w:hAnsiTheme="minorHAnsi" w:cstheme="minorHAnsi"/>
        </w:rPr>
        <w:t>Remember, hands-free is not necessarily distraction-free.</w:t>
      </w:r>
    </w:p>
    <w:p w14:paraId="21F78EF5" w14:textId="77777777" w:rsidR="00B36844" w:rsidRPr="001C029C" w:rsidRDefault="00B36844" w:rsidP="00B36844">
      <w:pPr>
        <w:rPr>
          <w:rFonts w:asciiTheme="minorHAnsi" w:hAnsiTheme="minorHAnsi" w:cstheme="minorHAnsi"/>
          <w:b/>
          <w:bCs/>
        </w:rPr>
      </w:pPr>
    </w:p>
    <w:p w14:paraId="313408A6" w14:textId="77777777" w:rsidR="00B36844" w:rsidRDefault="00B36844" w:rsidP="00B36844">
      <w:pPr>
        <w:rPr>
          <w:rFonts w:asciiTheme="minorHAnsi" w:hAnsiTheme="minorHAnsi" w:cstheme="minorHAnsi"/>
          <w:b/>
          <w:bCs/>
        </w:rPr>
      </w:pPr>
    </w:p>
    <w:p w14:paraId="343C9243" w14:textId="77777777" w:rsidR="00B36844" w:rsidRDefault="00B36844" w:rsidP="00B36844">
      <w:pPr>
        <w:rPr>
          <w:rFonts w:asciiTheme="minorHAnsi" w:hAnsiTheme="minorHAnsi" w:cstheme="minorHAnsi"/>
          <w:b/>
          <w:bCs/>
        </w:rPr>
      </w:pPr>
      <w:r>
        <w:rPr>
          <w:rFonts w:asciiTheme="minorHAnsi" w:hAnsiTheme="minorHAnsi" w:cstheme="minorHAnsi"/>
          <w:b/>
          <w:bCs/>
        </w:rPr>
        <w:br w:type="page"/>
      </w:r>
    </w:p>
    <w:p w14:paraId="12C3D289" w14:textId="77777777" w:rsidR="00B36844" w:rsidRPr="001C029C" w:rsidRDefault="00B36844" w:rsidP="00B36844">
      <w:pPr>
        <w:rPr>
          <w:rFonts w:asciiTheme="minorHAnsi" w:hAnsiTheme="minorHAnsi" w:cstheme="minorHAnsi"/>
          <w:b/>
          <w:bCs/>
        </w:rPr>
      </w:pPr>
      <w:r w:rsidRPr="001C029C">
        <w:rPr>
          <w:rFonts w:asciiTheme="minorHAnsi" w:hAnsiTheme="minorHAnsi" w:cstheme="minorHAnsi"/>
          <w:b/>
          <w:bCs/>
        </w:rPr>
        <w:lastRenderedPageBreak/>
        <w:t>Messages and Facts</w:t>
      </w:r>
    </w:p>
    <w:p w14:paraId="7D707C1A" w14:textId="77777777" w:rsidR="00B36844" w:rsidRPr="001C029C" w:rsidRDefault="00B36844" w:rsidP="00B36844">
      <w:pPr>
        <w:rPr>
          <w:rFonts w:asciiTheme="minorHAnsi" w:hAnsiTheme="minorHAnsi" w:cstheme="minorHAnsi"/>
        </w:rPr>
      </w:pPr>
      <w:r w:rsidRPr="001C029C">
        <w:rPr>
          <w:rFonts w:asciiTheme="minorHAnsi" w:hAnsiTheme="minorHAnsi" w:cstheme="minorHAnsi"/>
        </w:rPr>
        <w:t>Here are some ways to keep yourself and others on the road safe from the impact of distracted driving.</w:t>
      </w:r>
    </w:p>
    <w:p w14:paraId="5F55E356" w14:textId="77777777" w:rsidR="00B36844" w:rsidRPr="001C029C" w:rsidRDefault="00B36844" w:rsidP="00B36844">
      <w:pPr>
        <w:pStyle w:val="ListParagraph"/>
        <w:numPr>
          <w:ilvl w:val="0"/>
          <w:numId w:val="8"/>
        </w:numPr>
        <w:rPr>
          <w:rFonts w:cstheme="minorHAnsi"/>
        </w:rPr>
      </w:pPr>
      <w:r w:rsidRPr="001C029C">
        <w:rPr>
          <w:rFonts w:cstheme="minorHAnsi"/>
        </w:rPr>
        <w:t xml:space="preserve">Put </w:t>
      </w:r>
      <w:r>
        <w:rPr>
          <w:rFonts w:cstheme="minorHAnsi"/>
        </w:rPr>
        <w:t>your</w:t>
      </w:r>
      <w:r w:rsidRPr="001C029C">
        <w:rPr>
          <w:rFonts w:cstheme="minorHAnsi"/>
        </w:rPr>
        <w:t xml:space="preserve"> away phone, send callers to voicemail, pull off the road to call/text or go hands-free. It’s the law in most states!</w:t>
      </w:r>
    </w:p>
    <w:p w14:paraId="7CFF37AD" w14:textId="77777777" w:rsidR="00B36844" w:rsidRPr="001C029C" w:rsidRDefault="00B36844" w:rsidP="00B36844">
      <w:pPr>
        <w:pStyle w:val="ListParagraph"/>
        <w:numPr>
          <w:ilvl w:val="0"/>
          <w:numId w:val="8"/>
        </w:numPr>
        <w:rPr>
          <w:rFonts w:cstheme="minorHAnsi"/>
        </w:rPr>
      </w:pPr>
      <w:r w:rsidRPr="001C029C">
        <w:rPr>
          <w:rFonts w:cstheme="minorHAnsi"/>
        </w:rPr>
        <w:t>Know your vehicle. Pre-set the climate control, sound systems other and identify the location of signals, wipers and lights.</w:t>
      </w:r>
    </w:p>
    <w:p w14:paraId="6607D517" w14:textId="77777777" w:rsidR="00B36844" w:rsidRPr="001C029C" w:rsidRDefault="00B36844" w:rsidP="00B36844">
      <w:pPr>
        <w:pStyle w:val="ListParagraph"/>
        <w:numPr>
          <w:ilvl w:val="0"/>
          <w:numId w:val="8"/>
        </w:numPr>
        <w:rPr>
          <w:rFonts w:cstheme="minorHAnsi"/>
        </w:rPr>
      </w:pPr>
      <w:r w:rsidRPr="001C029C">
        <w:rPr>
          <w:rFonts w:cstheme="minorHAnsi"/>
        </w:rPr>
        <w:t>Plan your route and leave a little earlier; you’ll get there safely and less stressed.</w:t>
      </w:r>
    </w:p>
    <w:p w14:paraId="5586CD43" w14:textId="77777777" w:rsidR="00B36844" w:rsidRPr="001C029C" w:rsidRDefault="00B36844" w:rsidP="00B36844">
      <w:pPr>
        <w:pStyle w:val="ListParagraph"/>
        <w:numPr>
          <w:ilvl w:val="0"/>
          <w:numId w:val="8"/>
        </w:numPr>
        <w:rPr>
          <w:rFonts w:cstheme="minorHAnsi"/>
        </w:rPr>
      </w:pPr>
      <w:r w:rsidRPr="001C029C">
        <w:rPr>
          <w:rFonts w:cstheme="minorHAnsi"/>
        </w:rPr>
        <w:t>Postpone complex or emotional conversations with passengers or callers until you arrive at your destination.</w:t>
      </w:r>
    </w:p>
    <w:p w14:paraId="2F7D717C" w14:textId="77777777" w:rsidR="00B36844" w:rsidRPr="001C029C" w:rsidRDefault="00B36844" w:rsidP="00B36844">
      <w:pPr>
        <w:pStyle w:val="ListParagraph"/>
        <w:numPr>
          <w:ilvl w:val="0"/>
          <w:numId w:val="8"/>
        </w:numPr>
        <w:rPr>
          <w:rFonts w:cstheme="minorHAnsi"/>
        </w:rPr>
      </w:pPr>
      <w:r w:rsidRPr="001C029C">
        <w:rPr>
          <w:rFonts w:cstheme="minorHAnsi"/>
        </w:rPr>
        <w:t>Don't text or call your teen drivers when they may be behind the wheel.</w:t>
      </w:r>
    </w:p>
    <w:p w14:paraId="7A777C55" w14:textId="77777777" w:rsidR="00B36844" w:rsidRPr="00AC042C" w:rsidRDefault="00B36844" w:rsidP="00B36844">
      <w:pPr>
        <w:pStyle w:val="ListParagraph"/>
        <w:numPr>
          <w:ilvl w:val="0"/>
          <w:numId w:val="8"/>
        </w:numPr>
        <w:rPr>
          <w:rFonts w:cstheme="minorHAnsi"/>
        </w:rPr>
      </w:pPr>
      <w:r w:rsidRPr="00AC042C">
        <w:rPr>
          <w:rFonts w:cstheme="minorHAnsi"/>
        </w:rPr>
        <w:t xml:space="preserve">Secure kids, pets and cargo.  Follow through with that threat </w:t>
      </w:r>
      <w:r>
        <w:rPr>
          <w:rFonts w:cstheme="minorHAnsi"/>
        </w:rPr>
        <w:t xml:space="preserve">to unruly children </w:t>
      </w:r>
      <w:r w:rsidRPr="00AC042C">
        <w:rPr>
          <w:rFonts w:cstheme="minorHAnsi"/>
        </w:rPr>
        <w:t>to stop the car but do it safely and legally!</w:t>
      </w:r>
    </w:p>
    <w:p w14:paraId="54E9C45C" w14:textId="77777777" w:rsidR="00B36844" w:rsidRPr="00AC042C" w:rsidRDefault="00B36844" w:rsidP="00B36844">
      <w:pPr>
        <w:pStyle w:val="ListParagraph"/>
        <w:numPr>
          <w:ilvl w:val="0"/>
          <w:numId w:val="8"/>
        </w:numPr>
        <w:rPr>
          <w:rFonts w:cstheme="minorHAnsi"/>
        </w:rPr>
      </w:pPr>
      <w:r w:rsidRPr="00AC042C">
        <w:rPr>
          <w:rFonts w:cstheme="minorHAnsi"/>
        </w:rPr>
        <w:t>Scan the roadway continually for situations that could require you to take quick action.</w:t>
      </w:r>
    </w:p>
    <w:p w14:paraId="271EE473" w14:textId="77777777" w:rsidR="00B36844" w:rsidRPr="001C029C" w:rsidRDefault="00B36844" w:rsidP="00B36844">
      <w:pPr>
        <w:rPr>
          <w:rFonts w:asciiTheme="minorHAnsi" w:hAnsiTheme="minorHAnsi" w:cstheme="minorHAnsi"/>
        </w:rPr>
      </w:pPr>
    </w:p>
    <w:p w14:paraId="672EE040" w14:textId="77777777" w:rsidR="00B36844" w:rsidRPr="001C029C" w:rsidRDefault="00B36844" w:rsidP="00B36844">
      <w:pPr>
        <w:rPr>
          <w:rFonts w:asciiTheme="minorHAnsi" w:hAnsiTheme="minorHAnsi" w:cstheme="minorHAnsi"/>
          <w:b/>
          <w:bCs/>
        </w:rPr>
      </w:pPr>
      <w:r w:rsidRPr="001C029C">
        <w:rPr>
          <w:rFonts w:asciiTheme="minorHAnsi" w:hAnsiTheme="minorHAnsi" w:cstheme="minorHAnsi"/>
          <w:b/>
          <w:bCs/>
        </w:rPr>
        <w:t>Company/organization policy review, if applicable</w:t>
      </w:r>
    </w:p>
    <w:p w14:paraId="0C5DD43D" w14:textId="77777777" w:rsidR="00B36844" w:rsidRPr="001C029C" w:rsidRDefault="00B36844" w:rsidP="00B36844">
      <w:pPr>
        <w:rPr>
          <w:rFonts w:asciiTheme="minorHAnsi" w:hAnsiTheme="minorHAnsi" w:cstheme="minorHAnsi"/>
        </w:rPr>
      </w:pPr>
    </w:p>
    <w:p w14:paraId="06A3EB99" w14:textId="77777777" w:rsidR="00B36844" w:rsidRPr="001C029C" w:rsidRDefault="00B36844" w:rsidP="00B36844">
      <w:pPr>
        <w:rPr>
          <w:rFonts w:asciiTheme="minorHAnsi" w:hAnsiTheme="minorHAnsi" w:cstheme="minorHAnsi"/>
          <w:b/>
          <w:bCs/>
        </w:rPr>
      </w:pPr>
      <w:r w:rsidRPr="001C029C">
        <w:rPr>
          <w:rFonts w:asciiTheme="minorHAnsi" w:hAnsiTheme="minorHAnsi" w:cstheme="minorHAnsi"/>
          <w:b/>
          <w:bCs/>
        </w:rPr>
        <w:t xml:space="preserve">Closing reinforcement </w:t>
      </w:r>
    </w:p>
    <w:p w14:paraId="59921257" w14:textId="77777777" w:rsidR="00B36844" w:rsidRPr="001C029C" w:rsidRDefault="00B36844" w:rsidP="00B36844">
      <w:pPr>
        <w:rPr>
          <w:rFonts w:asciiTheme="minorHAnsi" w:hAnsiTheme="minorHAnsi" w:cstheme="minorHAnsi"/>
          <w:color w:val="202124"/>
          <w:sz w:val="27"/>
          <w:szCs w:val="27"/>
        </w:rPr>
      </w:pPr>
      <w:r w:rsidRPr="001C029C">
        <w:rPr>
          <w:rFonts w:asciiTheme="minorHAnsi" w:hAnsiTheme="minorHAnsi" w:cstheme="minorHAnsi"/>
        </w:rPr>
        <w:t xml:space="preserve">It seems like we’re now all very dependent on having and using our phones every minute of the day. But a minute taken to answer a text can be a life and death matter. </w:t>
      </w:r>
      <w:r w:rsidRPr="001C029C">
        <w:rPr>
          <w:rFonts w:asciiTheme="minorHAnsi" w:hAnsiTheme="minorHAnsi" w:cstheme="minorHAnsi"/>
          <w:color w:val="202124"/>
          <w:sz w:val="27"/>
          <w:szCs w:val="27"/>
        </w:rPr>
        <w:t xml:space="preserve">Just </w:t>
      </w:r>
      <w:r>
        <w:rPr>
          <w:rFonts w:asciiTheme="minorHAnsi" w:hAnsiTheme="minorHAnsi" w:cstheme="minorHAnsi"/>
          <w:color w:val="202124"/>
          <w:sz w:val="27"/>
          <w:szCs w:val="27"/>
        </w:rPr>
        <w:t>consider</w:t>
      </w:r>
      <w:r w:rsidRPr="001C029C">
        <w:rPr>
          <w:rFonts w:asciiTheme="minorHAnsi" w:hAnsiTheme="minorHAnsi" w:cstheme="minorHAnsi"/>
          <w:color w:val="202124"/>
          <w:sz w:val="27"/>
          <w:szCs w:val="27"/>
        </w:rPr>
        <w:t xml:space="preserve"> the </w:t>
      </w:r>
      <w:r w:rsidRPr="001C029C">
        <w:rPr>
          <w:rStyle w:val="hgkelc"/>
          <w:rFonts w:asciiTheme="minorHAnsi" w:hAnsiTheme="minorHAnsi" w:cstheme="minorHAnsi"/>
          <w:color w:val="202124"/>
          <w:lang w:val="en"/>
        </w:rPr>
        <w:t xml:space="preserve">3,142 people killed and </w:t>
      </w:r>
      <w:r>
        <w:rPr>
          <w:rStyle w:val="hgkelc"/>
          <w:rFonts w:asciiTheme="minorHAnsi" w:hAnsiTheme="minorHAnsi" w:cstheme="minorHAnsi"/>
          <w:color w:val="202124"/>
          <w:lang w:val="en"/>
        </w:rPr>
        <w:t>the</w:t>
      </w:r>
      <w:r w:rsidRPr="001C029C">
        <w:rPr>
          <w:rStyle w:val="hgkelc"/>
          <w:rFonts w:asciiTheme="minorHAnsi" w:hAnsiTheme="minorHAnsi" w:cstheme="minorHAnsi"/>
          <w:color w:val="202124"/>
          <w:lang w:val="en"/>
        </w:rPr>
        <w:t xml:space="preserve"> estimated additional 324,652 people injured nationwide in 2020 motor vehicle crashes involving distracted drivers. Six percent of all drivers involved in fatal crashes in 2020 were reported as distracted at the time of the crashes.</w:t>
      </w:r>
    </w:p>
    <w:p w14:paraId="53D67191" w14:textId="77777777" w:rsidR="00B36844" w:rsidRPr="001C029C" w:rsidRDefault="00B36844" w:rsidP="00B36844">
      <w:pPr>
        <w:rPr>
          <w:rFonts w:asciiTheme="minorHAnsi" w:hAnsiTheme="minorHAnsi" w:cstheme="minorHAnsi"/>
        </w:rPr>
      </w:pPr>
    </w:p>
    <w:p w14:paraId="64CF98F9" w14:textId="77777777" w:rsidR="00B36844" w:rsidRPr="001C029C" w:rsidRDefault="00B36844" w:rsidP="00B36844">
      <w:pPr>
        <w:rPr>
          <w:rFonts w:asciiTheme="minorHAnsi" w:hAnsiTheme="minorHAnsi" w:cstheme="minorHAnsi"/>
        </w:rPr>
      </w:pPr>
    </w:p>
    <w:p w14:paraId="0B2C655F" w14:textId="77777777" w:rsidR="00B36844" w:rsidRPr="001C029C" w:rsidRDefault="00B36844" w:rsidP="00B36844">
      <w:pPr>
        <w:rPr>
          <w:rFonts w:asciiTheme="minorHAnsi" w:hAnsiTheme="minorHAnsi" w:cstheme="minorHAnsi"/>
        </w:rPr>
      </w:pPr>
    </w:p>
    <w:p w14:paraId="4139A9FB" w14:textId="77777777" w:rsidR="00B36844" w:rsidRPr="001C029C" w:rsidRDefault="00B36844" w:rsidP="00B36844">
      <w:pPr>
        <w:rPr>
          <w:rFonts w:asciiTheme="minorHAnsi" w:hAnsiTheme="minorHAnsi" w:cstheme="minorHAnsi"/>
        </w:rPr>
      </w:pPr>
    </w:p>
    <w:p w14:paraId="5C3ACC10" w14:textId="77777777" w:rsidR="00B36844" w:rsidRPr="001C029C" w:rsidRDefault="00B36844" w:rsidP="00B36844">
      <w:pPr>
        <w:ind w:left="5040" w:firstLine="720"/>
        <w:jc w:val="right"/>
        <w:rPr>
          <w:rFonts w:asciiTheme="minorHAnsi" w:hAnsiTheme="minorHAnsi" w:cstheme="minorHAnsi"/>
          <w:b/>
          <w:bCs/>
          <w:sz w:val="20"/>
          <w:szCs w:val="20"/>
        </w:rPr>
      </w:pPr>
      <w:r w:rsidRPr="001C029C">
        <w:rPr>
          <w:rFonts w:asciiTheme="minorHAnsi" w:hAnsiTheme="minorHAnsi" w:cstheme="minorHAnsi"/>
          <w:b/>
          <w:bCs/>
          <w:sz w:val="20"/>
          <w:szCs w:val="20"/>
        </w:rPr>
        <w:t xml:space="preserve">Sources: </w:t>
      </w:r>
      <w:r w:rsidRPr="001C029C">
        <w:rPr>
          <w:rFonts w:asciiTheme="minorHAnsi" w:hAnsiTheme="minorHAnsi" w:cstheme="minorHAnsi"/>
          <w:sz w:val="20"/>
          <w:szCs w:val="20"/>
        </w:rPr>
        <w:t>Minnesota Network of Employers for Traffic Safety</w:t>
      </w:r>
    </w:p>
    <w:p w14:paraId="56B35F66" w14:textId="77777777" w:rsidR="00B36844" w:rsidRPr="001C029C" w:rsidRDefault="00B36844" w:rsidP="00B36844">
      <w:pPr>
        <w:jc w:val="right"/>
        <w:rPr>
          <w:rFonts w:asciiTheme="minorHAnsi" w:hAnsiTheme="minorHAnsi" w:cstheme="minorHAnsi"/>
          <w:sz w:val="20"/>
          <w:szCs w:val="20"/>
        </w:rPr>
      </w:pPr>
      <w:r w:rsidRPr="001C029C">
        <w:rPr>
          <w:rFonts w:asciiTheme="minorHAnsi" w:hAnsiTheme="minorHAnsi" w:cstheme="minorHAnsi"/>
          <w:sz w:val="20"/>
          <w:szCs w:val="20"/>
        </w:rPr>
        <w:t>National Highway Traffic Safety Administration</w:t>
      </w:r>
    </w:p>
    <w:p w14:paraId="411E6903" w14:textId="77777777" w:rsidR="008E2FF2" w:rsidRPr="00B36844" w:rsidRDefault="008E2FF2" w:rsidP="00B36844"/>
    <w:sectPr w:rsidR="008E2FF2" w:rsidRPr="00B36844">
      <w:headerReference w:type="default" r:id="rId8"/>
      <w:pgSz w:w="11906" w:h="16838"/>
      <w:pgMar w:top="21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3D7D2" w14:textId="77777777" w:rsidR="00D25A03" w:rsidRDefault="00D25A03">
      <w:pPr>
        <w:spacing w:line="240" w:lineRule="auto"/>
      </w:pPr>
      <w:r>
        <w:separator/>
      </w:r>
    </w:p>
  </w:endnote>
  <w:endnote w:type="continuationSeparator" w:id="0">
    <w:p w14:paraId="4E966D37" w14:textId="77777777" w:rsidR="00D25A03" w:rsidRDefault="00D25A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25F02" w14:textId="77777777" w:rsidR="00D25A03" w:rsidRDefault="00D25A03">
      <w:pPr>
        <w:spacing w:line="240" w:lineRule="auto"/>
      </w:pPr>
      <w:r>
        <w:separator/>
      </w:r>
    </w:p>
  </w:footnote>
  <w:footnote w:type="continuationSeparator" w:id="0">
    <w:p w14:paraId="43756FDA" w14:textId="77777777" w:rsidR="00D25A03" w:rsidRDefault="00D25A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6378" w14:textId="77777777" w:rsidR="008E2FF2" w:rsidRDefault="00000000">
    <w:pPr>
      <w:pBdr>
        <w:top w:val="nil"/>
        <w:left w:val="nil"/>
        <w:bottom w:val="nil"/>
        <w:right w:val="nil"/>
        <w:between w:val="nil"/>
      </w:pBdr>
      <w:shd w:val="clear" w:color="auto" w:fill="auto"/>
      <w:tabs>
        <w:tab w:val="center" w:pos="4680"/>
        <w:tab w:val="right" w:pos="9360"/>
      </w:tabs>
      <w:spacing w:line="240" w:lineRule="auto"/>
      <w:rPr>
        <w:i w:val="0"/>
        <w:color w:val="000000"/>
        <w:sz w:val="22"/>
        <w:szCs w:val="22"/>
      </w:rPr>
    </w:pPr>
    <w:r>
      <w:rPr>
        <w:noProof/>
      </w:rPr>
      <w:drawing>
        <wp:anchor distT="0" distB="0" distL="0" distR="0" simplePos="0" relativeHeight="251658240" behindDoc="0" locked="0" layoutInCell="1" hidden="0" allowOverlap="1" wp14:anchorId="583C4C75" wp14:editId="1C4E1B1E">
          <wp:simplePos x="0" y="0"/>
          <wp:positionH relativeFrom="page">
            <wp:posOffset>-114299</wp:posOffset>
          </wp:positionH>
          <wp:positionV relativeFrom="page">
            <wp:posOffset>-28574</wp:posOffset>
          </wp:positionV>
          <wp:extent cx="7749232" cy="10724663"/>
          <wp:effectExtent l="0" t="0" r="0" b="0"/>
          <wp:wrapNone/>
          <wp:docPr id="2"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pic:cNvPicPr preferRelativeResize="0"/>
                </pic:nvPicPr>
                <pic:blipFill>
                  <a:blip r:embed="rId1"/>
                  <a:srcRect/>
                  <a:stretch>
                    <a:fillRect/>
                  </a:stretch>
                </pic:blipFill>
                <pic:spPr>
                  <a:xfrm>
                    <a:off x="0" y="0"/>
                    <a:ext cx="7749232" cy="107246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147"/>
    <w:multiLevelType w:val="multilevel"/>
    <w:tmpl w:val="FEEC58A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8E2F18"/>
    <w:multiLevelType w:val="hybridMultilevel"/>
    <w:tmpl w:val="B40A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952FB"/>
    <w:multiLevelType w:val="multilevel"/>
    <w:tmpl w:val="75747AB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207079"/>
    <w:multiLevelType w:val="multilevel"/>
    <w:tmpl w:val="3BC8E0A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755682"/>
    <w:multiLevelType w:val="multilevel"/>
    <w:tmpl w:val="F24CE05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D0468A"/>
    <w:multiLevelType w:val="multilevel"/>
    <w:tmpl w:val="D4848AE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0F09A4"/>
    <w:multiLevelType w:val="hybridMultilevel"/>
    <w:tmpl w:val="FBBE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B85067"/>
    <w:multiLevelType w:val="multilevel"/>
    <w:tmpl w:val="992C940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4066875">
    <w:abstractNumId w:val="5"/>
  </w:num>
  <w:num w:numId="2" w16cid:durableId="1624071419">
    <w:abstractNumId w:val="2"/>
  </w:num>
  <w:num w:numId="3" w16cid:durableId="1513491438">
    <w:abstractNumId w:val="3"/>
  </w:num>
  <w:num w:numId="4" w16cid:durableId="1406758846">
    <w:abstractNumId w:val="4"/>
  </w:num>
  <w:num w:numId="5" w16cid:durableId="1347445197">
    <w:abstractNumId w:val="0"/>
  </w:num>
  <w:num w:numId="6" w16cid:durableId="490605296">
    <w:abstractNumId w:val="7"/>
  </w:num>
  <w:num w:numId="7" w16cid:durableId="60373500">
    <w:abstractNumId w:val="6"/>
  </w:num>
  <w:num w:numId="8" w16cid:durableId="765542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FF2"/>
    <w:rsid w:val="008E2FF2"/>
    <w:rsid w:val="00B36844"/>
    <w:rsid w:val="00D2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1F0DFC"/>
  <w15:docId w15:val="{6EF65ADC-1BA8-3447-9A23-6CDF3526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i/>
        <w:sz w:val="24"/>
        <w:szCs w:val="24"/>
        <w:lang w:val="en-US" w:eastAsia="en-US" w:bidi="ar-SA"/>
      </w:rPr>
    </w:rPrDefault>
    <w:pPrDefault>
      <w:pPr>
        <w:shd w:val="clear" w:color="auto" w:fill="FFFFFF"/>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B247C"/>
    <w:pPr>
      <w:tabs>
        <w:tab w:val="center" w:pos="4680"/>
        <w:tab w:val="right" w:pos="9360"/>
      </w:tabs>
      <w:spacing w:line="240" w:lineRule="auto"/>
    </w:pPr>
  </w:style>
  <w:style w:type="character" w:customStyle="1" w:styleId="HeaderChar">
    <w:name w:val="Header Char"/>
    <w:basedOn w:val="DefaultParagraphFont"/>
    <w:link w:val="Header"/>
    <w:uiPriority w:val="99"/>
    <w:rsid w:val="00CB247C"/>
  </w:style>
  <w:style w:type="paragraph" w:styleId="Footer">
    <w:name w:val="footer"/>
    <w:basedOn w:val="Normal"/>
    <w:link w:val="FooterChar"/>
    <w:uiPriority w:val="99"/>
    <w:unhideWhenUsed/>
    <w:rsid w:val="00CB247C"/>
    <w:pPr>
      <w:tabs>
        <w:tab w:val="center" w:pos="4680"/>
        <w:tab w:val="right" w:pos="9360"/>
      </w:tabs>
      <w:spacing w:line="240" w:lineRule="auto"/>
    </w:pPr>
  </w:style>
  <w:style w:type="character" w:customStyle="1" w:styleId="FooterChar">
    <w:name w:val="Footer Char"/>
    <w:basedOn w:val="DefaultParagraphFont"/>
    <w:link w:val="Footer"/>
    <w:uiPriority w:val="99"/>
    <w:rsid w:val="00CB247C"/>
  </w:style>
  <w:style w:type="paragraph" w:styleId="Subtitle">
    <w:name w:val="Subtitle"/>
    <w:basedOn w:val="Normal"/>
    <w:next w:val="Normal"/>
    <w:uiPriority w:val="11"/>
    <w:qFormat/>
    <w:pPr>
      <w:keepNext/>
      <w:keepLines/>
      <w:spacing w:before="360" w:after="80"/>
    </w:pPr>
    <w:rPr>
      <w:rFonts w:ascii="Georgia" w:eastAsia="Georgia" w:hAnsi="Georgia" w:cs="Georgia"/>
      <w:color w:val="666666"/>
      <w:sz w:val="48"/>
      <w:szCs w:val="48"/>
    </w:rPr>
  </w:style>
  <w:style w:type="paragraph" w:styleId="ListParagraph">
    <w:name w:val="List Paragraph"/>
    <w:basedOn w:val="Normal"/>
    <w:uiPriority w:val="34"/>
    <w:qFormat/>
    <w:rsid w:val="00B36844"/>
    <w:pPr>
      <w:shd w:val="clear" w:color="auto" w:fill="auto"/>
      <w:spacing w:line="240" w:lineRule="auto"/>
      <w:ind w:left="720"/>
      <w:contextualSpacing/>
    </w:pPr>
    <w:rPr>
      <w:rFonts w:asciiTheme="minorHAnsi" w:eastAsiaTheme="minorHAnsi" w:hAnsiTheme="minorHAnsi" w:cstheme="minorBidi"/>
      <w:i w:val="0"/>
    </w:rPr>
  </w:style>
  <w:style w:type="character" w:customStyle="1" w:styleId="hgkelc">
    <w:name w:val="hgkelc"/>
    <w:basedOn w:val="DefaultParagraphFont"/>
    <w:rsid w:val="00B36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IYcvE7xkDnZ2uooDTAax4aqusw==">AMUW2mXyug+yHmnPlR7QHGWy505PDWlaL6Gw5G5twt3BlnK8QdyGyzP+s2EywL8mPuuCmJkuAYuzaAdPY/sVMHYfyL0q6E/9wz4EHSY6rhFhWU7LFJ1i5ytDXriheW9HrSKSTdzw/96AoWwjG/xox+oCwve8OjXhS6a/w97jXgDjM6bqatfUVsmFcsDeme8UotXL1XiNEHQeQIOfNw9nKxuQPR5yHsAaoXxs9IlKVaSxkQgl87gtceo=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Wangsness</dc:creator>
  <cp:lastModifiedBy>Matt Wangsness</cp:lastModifiedBy>
  <cp:revision>2</cp:revision>
  <dcterms:created xsi:type="dcterms:W3CDTF">2022-11-11T11:23:00Z</dcterms:created>
  <dcterms:modified xsi:type="dcterms:W3CDTF">2022-11-11T11:23:00Z</dcterms:modified>
</cp:coreProperties>
</file>